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16" w:rsidRPr="00E658DA" w:rsidRDefault="00D63F82" w:rsidP="00C56B7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658DA">
        <w:rPr>
          <w:rFonts w:ascii="Cambria" w:hAnsi="Cambria"/>
          <w:sz w:val="24"/>
          <w:szCs w:val="24"/>
        </w:rPr>
        <w:t>UCHWAŁA Nr</w:t>
      </w:r>
      <w:r w:rsidR="002D796A">
        <w:rPr>
          <w:rFonts w:ascii="Cambria" w:hAnsi="Cambria"/>
          <w:sz w:val="24"/>
          <w:szCs w:val="24"/>
        </w:rPr>
        <w:t xml:space="preserve"> </w:t>
      </w:r>
      <w:r w:rsidR="001F544C">
        <w:rPr>
          <w:rFonts w:ascii="Cambria" w:hAnsi="Cambria"/>
          <w:sz w:val="24"/>
          <w:szCs w:val="24"/>
        </w:rPr>
        <w:t>II.10.2024</w:t>
      </w:r>
    </w:p>
    <w:p w:rsidR="00CF6686" w:rsidRPr="00E658DA" w:rsidRDefault="00F67CA9" w:rsidP="00C56B7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658DA">
        <w:rPr>
          <w:rFonts w:ascii="Cambria" w:hAnsi="Cambria"/>
          <w:sz w:val="24"/>
          <w:szCs w:val="24"/>
        </w:rPr>
        <w:t>RADY</w:t>
      </w:r>
      <w:r w:rsidR="00CF6686" w:rsidRPr="00E658DA">
        <w:rPr>
          <w:rFonts w:ascii="Cambria" w:hAnsi="Cambria"/>
          <w:sz w:val="24"/>
          <w:szCs w:val="24"/>
        </w:rPr>
        <w:t xml:space="preserve"> GMINY W IMIELNIE</w:t>
      </w:r>
    </w:p>
    <w:p w:rsidR="00CF6686" w:rsidRPr="00E658DA" w:rsidRDefault="00D63F82" w:rsidP="00C56B7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658DA">
        <w:rPr>
          <w:rFonts w:ascii="Cambria" w:hAnsi="Cambria"/>
          <w:sz w:val="24"/>
          <w:szCs w:val="24"/>
        </w:rPr>
        <w:t xml:space="preserve">z </w:t>
      </w:r>
      <w:r w:rsidRPr="001F544C">
        <w:rPr>
          <w:rFonts w:ascii="Cambria" w:hAnsi="Cambria"/>
          <w:sz w:val="24"/>
          <w:szCs w:val="24"/>
        </w:rPr>
        <w:t>dnia</w:t>
      </w:r>
      <w:r w:rsidR="002D796A" w:rsidRPr="001F544C">
        <w:rPr>
          <w:rFonts w:ascii="Cambria" w:hAnsi="Cambria"/>
          <w:sz w:val="24"/>
          <w:szCs w:val="24"/>
        </w:rPr>
        <w:t xml:space="preserve"> </w:t>
      </w:r>
      <w:r w:rsidR="001F544C">
        <w:rPr>
          <w:rFonts w:ascii="Cambria" w:hAnsi="Cambria"/>
          <w:sz w:val="24"/>
          <w:szCs w:val="24"/>
        </w:rPr>
        <w:t>17 maja</w:t>
      </w:r>
      <w:r w:rsidR="002D796A" w:rsidRPr="001F544C">
        <w:rPr>
          <w:rFonts w:ascii="Cambria" w:hAnsi="Cambria"/>
          <w:sz w:val="24"/>
          <w:szCs w:val="24"/>
        </w:rPr>
        <w:t xml:space="preserve"> 2024r.</w:t>
      </w:r>
      <w:r w:rsidRPr="001F544C">
        <w:rPr>
          <w:rFonts w:ascii="Cambria" w:hAnsi="Cambria"/>
          <w:sz w:val="24"/>
          <w:szCs w:val="24"/>
        </w:rPr>
        <w:t xml:space="preserve"> </w:t>
      </w:r>
    </w:p>
    <w:p w:rsidR="00CF6686" w:rsidRPr="00E658DA" w:rsidRDefault="00CF6686" w:rsidP="00CF6686">
      <w:pPr>
        <w:jc w:val="center"/>
        <w:rPr>
          <w:rFonts w:ascii="Cambria" w:hAnsi="Cambria"/>
          <w:sz w:val="24"/>
          <w:szCs w:val="24"/>
        </w:rPr>
      </w:pPr>
    </w:p>
    <w:p w:rsidR="00CF6686" w:rsidRPr="00E658DA" w:rsidRDefault="00CF6686" w:rsidP="00F67CA9">
      <w:pPr>
        <w:jc w:val="both"/>
        <w:rPr>
          <w:rFonts w:ascii="Cambria" w:hAnsi="Cambria"/>
          <w:sz w:val="24"/>
          <w:szCs w:val="24"/>
        </w:rPr>
      </w:pPr>
      <w:r w:rsidRPr="00E658DA">
        <w:rPr>
          <w:rFonts w:ascii="Cambria" w:hAnsi="Cambria"/>
          <w:sz w:val="24"/>
          <w:szCs w:val="24"/>
        </w:rPr>
        <w:t xml:space="preserve">w sprawie </w:t>
      </w:r>
      <w:r w:rsidR="00C56B7C">
        <w:rPr>
          <w:rFonts w:ascii="Cambria" w:hAnsi="Cambria"/>
          <w:sz w:val="24"/>
          <w:szCs w:val="24"/>
        </w:rPr>
        <w:t>zmiany uchwały w sprawie powołania przedstawicieli do</w:t>
      </w:r>
      <w:r w:rsidR="00A32BD3">
        <w:rPr>
          <w:rFonts w:ascii="Cambria" w:hAnsi="Cambria"/>
          <w:sz w:val="24"/>
          <w:szCs w:val="24"/>
        </w:rPr>
        <w:t xml:space="preserve"> </w:t>
      </w:r>
      <w:r w:rsidR="00C56B7C">
        <w:rPr>
          <w:rFonts w:ascii="Cambria" w:hAnsi="Cambria"/>
          <w:sz w:val="24"/>
          <w:szCs w:val="24"/>
        </w:rPr>
        <w:t xml:space="preserve">Rady Społecznej Samodzielnego Publicznego Zakładu Opieki Zdrowotnej Gminnego Ośrodka Zdrowia </w:t>
      </w:r>
      <w:r w:rsidR="00A32BD3">
        <w:rPr>
          <w:rFonts w:ascii="Cambria" w:hAnsi="Cambria"/>
          <w:sz w:val="24"/>
          <w:szCs w:val="24"/>
        </w:rPr>
        <w:t xml:space="preserve">           </w:t>
      </w:r>
      <w:r w:rsidR="00C56B7C">
        <w:rPr>
          <w:rFonts w:ascii="Cambria" w:hAnsi="Cambria"/>
          <w:sz w:val="24"/>
          <w:szCs w:val="24"/>
        </w:rPr>
        <w:t>w Imielnie</w:t>
      </w:r>
    </w:p>
    <w:p w:rsidR="00F67CA9" w:rsidRDefault="00CF6686" w:rsidP="00C56B7C">
      <w:pPr>
        <w:ind w:firstLine="708"/>
        <w:jc w:val="both"/>
        <w:rPr>
          <w:rFonts w:ascii="Cambria" w:hAnsi="Cambria"/>
          <w:sz w:val="24"/>
          <w:szCs w:val="24"/>
        </w:rPr>
      </w:pPr>
      <w:r w:rsidRPr="00E658DA">
        <w:rPr>
          <w:rFonts w:ascii="Cambria" w:hAnsi="Cambria"/>
          <w:sz w:val="24"/>
          <w:szCs w:val="24"/>
        </w:rPr>
        <w:t xml:space="preserve">Na podstawie art. </w:t>
      </w:r>
      <w:r w:rsidR="00C56B7C">
        <w:rPr>
          <w:rFonts w:ascii="Cambria" w:hAnsi="Cambria"/>
          <w:sz w:val="24"/>
          <w:szCs w:val="24"/>
        </w:rPr>
        <w:t>7</w:t>
      </w:r>
      <w:r w:rsidRPr="00E658DA">
        <w:rPr>
          <w:rFonts w:ascii="Cambria" w:hAnsi="Cambria"/>
          <w:sz w:val="24"/>
          <w:szCs w:val="24"/>
        </w:rPr>
        <w:t xml:space="preserve"> ust. </w:t>
      </w:r>
      <w:r w:rsidR="00C56B7C">
        <w:rPr>
          <w:rFonts w:ascii="Cambria" w:hAnsi="Cambria"/>
          <w:sz w:val="24"/>
          <w:szCs w:val="24"/>
        </w:rPr>
        <w:t>1</w:t>
      </w:r>
      <w:r w:rsidRPr="00E658DA">
        <w:rPr>
          <w:rFonts w:ascii="Cambria" w:hAnsi="Cambria"/>
          <w:sz w:val="24"/>
          <w:szCs w:val="24"/>
        </w:rPr>
        <w:t xml:space="preserve"> pkt </w:t>
      </w:r>
      <w:r w:rsidR="00C56B7C">
        <w:rPr>
          <w:rFonts w:ascii="Cambria" w:hAnsi="Cambria"/>
          <w:sz w:val="24"/>
          <w:szCs w:val="24"/>
        </w:rPr>
        <w:t>5</w:t>
      </w:r>
      <w:r w:rsidRPr="00E658DA">
        <w:rPr>
          <w:rFonts w:ascii="Cambria" w:hAnsi="Cambria"/>
          <w:sz w:val="24"/>
          <w:szCs w:val="24"/>
        </w:rPr>
        <w:t xml:space="preserve"> </w:t>
      </w:r>
      <w:r w:rsidR="00C56B7C">
        <w:rPr>
          <w:rFonts w:ascii="Cambria" w:hAnsi="Cambria"/>
          <w:sz w:val="24"/>
          <w:szCs w:val="24"/>
        </w:rPr>
        <w:t>i art. 18 ust. 2 pkt 15 ustawy z dnia 8 marca 1990r. o samorządzie gminnym</w:t>
      </w:r>
      <w:r w:rsidR="00A32BD3">
        <w:rPr>
          <w:rFonts w:ascii="Cambria" w:hAnsi="Cambria"/>
          <w:sz w:val="24"/>
          <w:szCs w:val="24"/>
        </w:rPr>
        <w:t xml:space="preserve"> (t.j. Dz. U. z 202</w:t>
      </w:r>
      <w:r w:rsidR="0051661D">
        <w:rPr>
          <w:rFonts w:ascii="Cambria" w:hAnsi="Cambria"/>
          <w:sz w:val="24"/>
          <w:szCs w:val="24"/>
        </w:rPr>
        <w:t>4</w:t>
      </w:r>
      <w:r w:rsidR="00A32BD3">
        <w:rPr>
          <w:rFonts w:ascii="Cambria" w:hAnsi="Cambria"/>
          <w:sz w:val="24"/>
          <w:szCs w:val="24"/>
        </w:rPr>
        <w:t xml:space="preserve">r. poz. </w:t>
      </w:r>
      <w:r w:rsidR="0051661D">
        <w:rPr>
          <w:rFonts w:ascii="Cambria" w:hAnsi="Cambria"/>
          <w:sz w:val="24"/>
          <w:szCs w:val="24"/>
        </w:rPr>
        <w:t>609</w:t>
      </w:r>
      <w:r w:rsidR="00A32BD3">
        <w:rPr>
          <w:rFonts w:ascii="Cambria" w:hAnsi="Cambria"/>
          <w:sz w:val="24"/>
          <w:szCs w:val="24"/>
        </w:rPr>
        <w:t xml:space="preserve">) oraz art. 48 ust. 6 pkt 2 lit. </w:t>
      </w:r>
      <w:r w:rsidR="00B16FB7">
        <w:rPr>
          <w:rFonts w:ascii="Cambria" w:hAnsi="Cambria"/>
          <w:sz w:val="24"/>
          <w:szCs w:val="24"/>
        </w:rPr>
        <w:t xml:space="preserve">a i </w:t>
      </w:r>
      <w:r w:rsidR="00A32BD3">
        <w:rPr>
          <w:rFonts w:ascii="Cambria" w:hAnsi="Cambria"/>
          <w:sz w:val="24"/>
          <w:szCs w:val="24"/>
        </w:rPr>
        <w:t>b ustawy z dnia 15 kwietnia 2011r. o działalności l</w:t>
      </w:r>
      <w:r w:rsidR="0051661D">
        <w:rPr>
          <w:rFonts w:ascii="Cambria" w:hAnsi="Cambria"/>
          <w:sz w:val="24"/>
          <w:szCs w:val="24"/>
        </w:rPr>
        <w:t xml:space="preserve">eczniczej (t.j. Dz. U. z 2023r. </w:t>
      </w:r>
      <w:r w:rsidR="00A32BD3">
        <w:rPr>
          <w:rFonts w:ascii="Cambria" w:hAnsi="Cambria"/>
          <w:sz w:val="24"/>
          <w:szCs w:val="24"/>
        </w:rPr>
        <w:t xml:space="preserve">poz. 991 </w:t>
      </w:r>
      <w:r w:rsidR="0051661D">
        <w:rPr>
          <w:rFonts w:ascii="Cambria" w:hAnsi="Cambria"/>
          <w:sz w:val="24"/>
          <w:szCs w:val="24"/>
        </w:rPr>
        <w:t xml:space="preserve">           </w:t>
      </w:r>
      <w:r w:rsidR="00A32BD3">
        <w:rPr>
          <w:rFonts w:ascii="Cambria" w:hAnsi="Cambria"/>
          <w:sz w:val="24"/>
          <w:szCs w:val="24"/>
        </w:rPr>
        <w:t xml:space="preserve">z późn. zm.) </w:t>
      </w:r>
      <w:r w:rsidRPr="00E658DA">
        <w:rPr>
          <w:rFonts w:ascii="Cambria" w:hAnsi="Cambria"/>
          <w:sz w:val="24"/>
          <w:szCs w:val="24"/>
        </w:rPr>
        <w:t>Rada Gminy w Imielnie uchwala, co następuje:</w:t>
      </w:r>
    </w:p>
    <w:p w:rsidR="00F241DD" w:rsidRPr="00E658DA" w:rsidRDefault="00F241DD" w:rsidP="00C56B7C">
      <w:pPr>
        <w:ind w:firstLine="708"/>
        <w:jc w:val="both"/>
        <w:rPr>
          <w:rFonts w:ascii="Cambria" w:hAnsi="Cambria"/>
          <w:sz w:val="24"/>
          <w:szCs w:val="24"/>
        </w:rPr>
      </w:pPr>
    </w:p>
    <w:p w:rsidR="00A32BD3" w:rsidRDefault="00F67CA9" w:rsidP="00F67CA9">
      <w:pPr>
        <w:jc w:val="both"/>
        <w:rPr>
          <w:rFonts w:ascii="Cambria" w:hAnsi="Cambria"/>
          <w:sz w:val="24"/>
          <w:szCs w:val="24"/>
        </w:rPr>
      </w:pPr>
      <w:r w:rsidRPr="00E658DA">
        <w:rPr>
          <w:rFonts w:ascii="Cambria" w:hAnsi="Cambria"/>
          <w:sz w:val="24"/>
          <w:szCs w:val="24"/>
        </w:rPr>
        <w:t>§ 1. W</w:t>
      </w:r>
      <w:r w:rsidR="00A32BD3">
        <w:rPr>
          <w:rFonts w:ascii="Cambria" w:hAnsi="Cambria"/>
          <w:sz w:val="24"/>
          <w:szCs w:val="24"/>
        </w:rPr>
        <w:t xml:space="preserve"> uchwale Nr XVI.126.2020 Rady Gminy w Imielnie z dnia 22 września 2020r. </w:t>
      </w:r>
      <w:r w:rsidR="00CA3DE1">
        <w:rPr>
          <w:rFonts w:ascii="Cambria" w:hAnsi="Cambria"/>
          <w:sz w:val="24"/>
          <w:szCs w:val="24"/>
        </w:rPr>
        <w:t xml:space="preserve">                  </w:t>
      </w:r>
      <w:r w:rsidR="00A32BD3">
        <w:rPr>
          <w:rFonts w:ascii="Cambria" w:hAnsi="Cambria"/>
          <w:sz w:val="24"/>
          <w:szCs w:val="24"/>
        </w:rPr>
        <w:t>w sprawie powołania przedstawicieli do Rady Społecznej Samodzielnego Publicznego Zakładu Opieki Zdrowotnej Gminnego Ośrodka Zdrowia w Im</w:t>
      </w:r>
      <w:r w:rsidR="00CA3DE1">
        <w:rPr>
          <w:rFonts w:ascii="Cambria" w:hAnsi="Cambria"/>
          <w:sz w:val="24"/>
          <w:szCs w:val="24"/>
        </w:rPr>
        <w:t>i</w:t>
      </w:r>
      <w:r w:rsidR="00A32BD3">
        <w:rPr>
          <w:rFonts w:ascii="Cambria" w:hAnsi="Cambria"/>
          <w:sz w:val="24"/>
          <w:szCs w:val="24"/>
        </w:rPr>
        <w:t>elnie wprowadza się następujące zmiany:</w:t>
      </w:r>
    </w:p>
    <w:p w:rsidR="00301EB0" w:rsidRDefault="00A32BD3" w:rsidP="00F67CA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1 ust. 1 pk</w:t>
      </w:r>
      <w:r w:rsidR="00CA3DE1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 </w:t>
      </w:r>
      <w:r w:rsidR="00B16FB7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otrzymuje brzmienie:</w:t>
      </w:r>
    </w:p>
    <w:p w:rsidR="00B16FB7" w:rsidRDefault="00B16FB7" w:rsidP="00F67CA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„1) Pan Michał Sobczyk – Przewodniczący Rady Społecznej”</w:t>
      </w:r>
    </w:p>
    <w:p w:rsidR="00B16FB7" w:rsidRDefault="00B16FB7" w:rsidP="00F67CA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1 ust. 1 pkt 2 otrzymuje brzmienie:</w:t>
      </w:r>
    </w:p>
    <w:p w:rsidR="00A32BD3" w:rsidRDefault="00A32BD3" w:rsidP="00F67CA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„2) Pan Sławomir Chrzanowski – przedstawiciel Wojewody Świętokrzyskiego”</w:t>
      </w:r>
    </w:p>
    <w:p w:rsidR="00B16FB7" w:rsidRDefault="00B16FB7" w:rsidP="00B16FB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1 ust. 1 pkt 7 otrzymuje brzmienie:</w:t>
      </w:r>
    </w:p>
    <w:p w:rsidR="00B16FB7" w:rsidRDefault="00B16FB7" w:rsidP="00F67CA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„7) Pan</w:t>
      </w:r>
      <w:r w:rsidR="001F544C">
        <w:rPr>
          <w:rFonts w:ascii="Cambria" w:hAnsi="Cambria"/>
          <w:sz w:val="24"/>
          <w:szCs w:val="24"/>
        </w:rPr>
        <w:t xml:space="preserve"> Zdzisław Kanarek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– przedstawiciel wybrany przez Radę Gminy”</w:t>
      </w:r>
    </w:p>
    <w:p w:rsidR="00F241DD" w:rsidRPr="00E658DA" w:rsidRDefault="00F241DD" w:rsidP="00F67CA9">
      <w:pPr>
        <w:jc w:val="both"/>
        <w:rPr>
          <w:rFonts w:ascii="Cambria" w:hAnsi="Cambria"/>
          <w:sz w:val="24"/>
          <w:szCs w:val="24"/>
        </w:rPr>
      </w:pPr>
    </w:p>
    <w:p w:rsidR="00F67CA9" w:rsidRDefault="00F67CA9" w:rsidP="00F67CA9">
      <w:pPr>
        <w:jc w:val="both"/>
        <w:rPr>
          <w:rFonts w:ascii="Cambria" w:hAnsi="Cambria"/>
          <w:sz w:val="24"/>
          <w:szCs w:val="24"/>
        </w:rPr>
      </w:pPr>
      <w:r w:rsidRPr="00E658DA">
        <w:rPr>
          <w:rFonts w:ascii="Cambria" w:hAnsi="Cambria"/>
          <w:sz w:val="24"/>
          <w:szCs w:val="24"/>
        </w:rPr>
        <w:t>§ 2. Wykonanie uchwały powierza się Wójtowi Gminy.</w:t>
      </w:r>
    </w:p>
    <w:p w:rsidR="00F241DD" w:rsidRPr="00E658DA" w:rsidRDefault="00F241DD" w:rsidP="00F67CA9">
      <w:pPr>
        <w:jc w:val="both"/>
        <w:rPr>
          <w:rFonts w:ascii="Cambria" w:hAnsi="Cambria"/>
          <w:sz w:val="24"/>
          <w:szCs w:val="24"/>
        </w:rPr>
      </w:pPr>
    </w:p>
    <w:p w:rsidR="00F67CA9" w:rsidRPr="00E658DA" w:rsidRDefault="00F67CA9" w:rsidP="00F67CA9">
      <w:pPr>
        <w:jc w:val="both"/>
        <w:rPr>
          <w:rFonts w:ascii="Cambria" w:hAnsi="Cambria"/>
          <w:sz w:val="24"/>
          <w:szCs w:val="24"/>
        </w:rPr>
      </w:pPr>
      <w:r w:rsidRPr="00E658DA">
        <w:rPr>
          <w:rFonts w:ascii="Cambria" w:hAnsi="Cambria"/>
          <w:sz w:val="24"/>
          <w:szCs w:val="24"/>
        </w:rPr>
        <w:t>§ 3. Uchwała wchodzi w życie z dniem podjęcia.</w:t>
      </w:r>
    </w:p>
    <w:p w:rsidR="009042D4" w:rsidRDefault="009042D4" w:rsidP="00F67CA9">
      <w:pPr>
        <w:jc w:val="both"/>
        <w:rPr>
          <w:sz w:val="24"/>
          <w:szCs w:val="24"/>
        </w:rPr>
      </w:pPr>
    </w:p>
    <w:p w:rsidR="009042D4" w:rsidRDefault="009042D4" w:rsidP="00F67CA9">
      <w:pPr>
        <w:jc w:val="both"/>
        <w:rPr>
          <w:sz w:val="24"/>
          <w:szCs w:val="24"/>
        </w:rPr>
      </w:pPr>
    </w:p>
    <w:sectPr w:rsidR="0090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86"/>
    <w:rsid w:val="00051166"/>
    <w:rsid w:val="00084F0B"/>
    <w:rsid w:val="00144629"/>
    <w:rsid w:val="001F544C"/>
    <w:rsid w:val="00293616"/>
    <w:rsid w:val="002A2E5E"/>
    <w:rsid w:val="002D796A"/>
    <w:rsid w:val="00301EB0"/>
    <w:rsid w:val="0051661D"/>
    <w:rsid w:val="006B177F"/>
    <w:rsid w:val="00903106"/>
    <w:rsid w:val="009042D4"/>
    <w:rsid w:val="00A32BD3"/>
    <w:rsid w:val="00AB6E04"/>
    <w:rsid w:val="00B16FB7"/>
    <w:rsid w:val="00C17EA2"/>
    <w:rsid w:val="00C56B7C"/>
    <w:rsid w:val="00C97B3A"/>
    <w:rsid w:val="00CA3DE1"/>
    <w:rsid w:val="00CB6434"/>
    <w:rsid w:val="00CF6686"/>
    <w:rsid w:val="00D42181"/>
    <w:rsid w:val="00D63F82"/>
    <w:rsid w:val="00E658DA"/>
    <w:rsid w:val="00EA01F6"/>
    <w:rsid w:val="00F241DD"/>
    <w:rsid w:val="00F3741E"/>
    <w:rsid w:val="00F434B1"/>
    <w:rsid w:val="00F67CA9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3BC0-C96D-400C-AD14-A4D35194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Urszula</cp:lastModifiedBy>
  <cp:revision>32</cp:revision>
  <cp:lastPrinted>2024-04-24T08:32:00Z</cp:lastPrinted>
  <dcterms:created xsi:type="dcterms:W3CDTF">2023-01-11T07:47:00Z</dcterms:created>
  <dcterms:modified xsi:type="dcterms:W3CDTF">2024-05-09T08:58:00Z</dcterms:modified>
</cp:coreProperties>
</file>