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67D3B" w14:textId="1AE7AF78" w:rsidR="00DA71F9" w:rsidRPr="005812B2" w:rsidRDefault="009C6C03">
      <w:pPr>
        <w:pStyle w:val="Bodytext10"/>
        <w:spacing w:after="520" w:line="252" w:lineRule="auto"/>
        <w:jc w:val="center"/>
        <w:rPr>
          <w:rFonts w:ascii="Cambria" w:hAnsi="Cambria"/>
          <w:sz w:val="24"/>
          <w:szCs w:val="24"/>
        </w:rPr>
      </w:pPr>
      <w:r w:rsidRPr="005812B2">
        <w:rPr>
          <w:rFonts w:ascii="Cambria" w:hAnsi="Cambria"/>
          <w:sz w:val="24"/>
          <w:szCs w:val="24"/>
        </w:rPr>
        <w:t>U</w:t>
      </w:r>
      <w:r w:rsidR="005812B2">
        <w:rPr>
          <w:rFonts w:ascii="Cambria" w:hAnsi="Cambria"/>
          <w:sz w:val="24"/>
          <w:szCs w:val="24"/>
        </w:rPr>
        <w:t>CHWAŁA</w:t>
      </w:r>
      <w:r w:rsidRPr="005812B2">
        <w:rPr>
          <w:rFonts w:ascii="Cambria" w:hAnsi="Cambria"/>
          <w:sz w:val="24"/>
          <w:szCs w:val="24"/>
        </w:rPr>
        <w:t xml:space="preserve"> N</w:t>
      </w:r>
      <w:r w:rsidR="005812B2">
        <w:rPr>
          <w:rFonts w:ascii="Cambria" w:hAnsi="Cambria"/>
          <w:sz w:val="24"/>
          <w:szCs w:val="24"/>
        </w:rPr>
        <w:t>R III.21.2024</w:t>
      </w:r>
      <w:r w:rsidRPr="005812B2">
        <w:rPr>
          <w:rFonts w:ascii="Cambria" w:hAnsi="Cambria"/>
          <w:sz w:val="24"/>
          <w:szCs w:val="24"/>
        </w:rPr>
        <w:br/>
        <w:t>R</w:t>
      </w:r>
      <w:r w:rsidR="005812B2">
        <w:rPr>
          <w:rFonts w:ascii="Cambria" w:hAnsi="Cambria"/>
          <w:sz w:val="24"/>
          <w:szCs w:val="24"/>
        </w:rPr>
        <w:t>ADY GMINY W IMIELNIE</w:t>
      </w:r>
      <w:r w:rsidRPr="005812B2">
        <w:rPr>
          <w:rFonts w:ascii="Cambria" w:hAnsi="Cambria"/>
          <w:sz w:val="24"/>
          <w:szCs w:val="24"/>
        </w:rPr>
        <w:br/>
        <w:t xml:space="preserve">z dnia </w:t>
      </w:r>
      <w:r w:rsidR="005812B2">
        <w:rPr>
          <w:rFonts w:ascii="Cambria" w:hAnsi="Cambria"/>
          <w:sz w:val="24"/>
          <w:szCs w:val="24"/>
        </w:rPr>
        <w:t>26</w:t>
      </w:r>
      <w:r w:rsidR="00CC1580" w:rsidRPr="005812B2">
        <w:rPr>
          <w:rFonts w:ascii="Cambria" w:hAnsi="Cambria"/>
          <w:sz w:val="24"/>
          <w:szCs w:val="24"/>
        </w:rPr>
        <w:t xml:space="preserve"> czerwca</w:t>
      </w:r>
      <w:r w:rsidRPr="005812B2">
        <w:rPr>
          <w:rFonts w:ascii="Cambria" w:hAnsi="Cambria"/>
          <w:sz w:val="24"/>
          <w:szCs w:val="24"/>
        </w:rPr>
        <w:t xml:space="preserve"> 20</w:t>
      </w:r>
      <w:r w:rsidR="00F51A75" w:rsidRPr="005812B2">
        <w:rPr>
          <w:rFonts w:ascii="Cambria" w:hAnsi="Cambria"/>
          <w:sz w:val="24"/>
          <w:szCs w:val="24"/>
        </w:rPr>
        <w:t>24</w:t>
      </w:r>
      <w:r w:rsidRPr="005812B2">
        <w:rPr>
          <w:rFonts w:ascii="Cambria" w:hAnsi="Cambria"/>
          <w:sz w:val="24"/>
          <w:szCs w:val="24"/>
        </w:rPr>
        <w:t>r</w:t>
      </w:r>
      <w:r w:rsidR="005812B2">
        <w:rPr>
          <w:rFonts w:ascii="Cambria" w:hAnsi="Cambria"/>
          <w:sz w:val="24"/>
          <w:szCs w:val="24"/>
        </w:rPr>
        <w:t>.</w:t>
      </w:r>
    </w:p>
    <w:p w14:paraId="5810A3AA" w14:textId="77777777" w:rsidR="005812B2" w:rsidRDefault="009C6C03" w:rsidP="005812B2">
      <w:pPr>
        <w:pStyle w:val="Bodytext1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812B2">
        <w:rPr>
          <w:rFonts w:ascii="Cambria" w:hAnsi="Cambria"/>
          <w:sz w:val="24"/>
          <w:szCs w:val="24"/>
        </w:rPr>
        <w:t xml:space="preserve">zmieniająca uchwałę w sprawie przystąpienia </w:t>
      </w:r>
      <w:r w:rsidR="005812B2">
        <w:rPr>
          <w:rFonts w:ascii="Cambria" w:hAnsi="Cambria"/>
          <w:sz w:val="24"/>
          <w:szCs w:val="24"/>
        </w:rPr>
        <w:t xml:space="preserve">Gminy Imielno do Stowarzyszenia </w:t>
      </w:r>
      <w:r w:rsidRPr="005812B2">
        <w:rPr>
          <w:rFonts w:ascii="Cambria" w:hAnsi="Cambria"/>
          <w:sz w:val="24"/>
          <w:szCs w:val="24"/>
        </w:rPr>
        <w:t>Lokalna Grupa Działania pn.</w:t>
      </w:r>
      <w:r w:rsidR="00F51A75" w:rsidRPr="005812B2">
        <w:rPr>
          <w:rFonts w:ascii="Cambria" w:hAnsi="Cambria"/>
          <w:sz w:val="24"/>
          <w:szCs w:val="24"/>
        </w:rPr>
        <w:t xml:space="preserve"> </w:t>
      </w:r>
      <w:r w:rsidRPr="005812B2">
        <w:rPr>
          <w:rFonts w:ascii="Cambria" w:hAnsi="Cambria"/>
          <w:sz w:val="24"/>
          <w:szCs w:val="24"/>
        </w:rPr>
        <w:t>„Ziemia Jędrzejowska-GRYF</w:t>
      </w:r>
      <w:r w:rsidR="00F51A75" w:rsidRPr="005812B2">
        <w:rPr>
          <w:rFonts w:ascii="Cambria" w:hAnsi="Cambria"/>
          <w:sz w:val="24"/>
          <w:szCs w:val="24"/>
        </w:rPr>
        <w:t>”</w:t>
      </w:r>
    </w:p>
    <w:p w14:paraId="52B605DF" w14:textId="77777777" w:rsidR="005812B2" w:rsidRDefault="005812B2" w:rsidP="005812B2">
      <w:pPr>
        <w:pStyle w:val="Bodytext1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E29AE6" w14:textId="705C2FC3" w:rsidR="00DA71F9" w:rsidRDefault="009C6C03" w:rsidP="005812B2">
      <w:pPr>
        <w:pStyle w:val="Bodytext1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5812B2">
        <w:rPr>
          <w:rFonts w:ascii="Cambria" w:hAnsi="Cambria"/>
          <w:sz w:val="24"/>
          <w:szCs w:val="24"/>
        </w:rPr>
        <w:t>Na podstawie art. 18 ust.</w:t>
      </w:r>
      <w:r w:rsidR="005812B2">
        <w:rPr>
          <w:rFonts w:ascii="Cambria" w:hAnsi="Cambria"/>
          <w:sz w:val="24"/>
          <w:szCs w:val="24"/>
        </w:rPr>
        <w:t xml:space="preserve"> </w:t>
      </w:r>
      <w:r w:rsidRPr="005812B2">
        <w:rPr>
          <w:rFonts w:ascii="Cambria" w:hAnsi="Cambria"/>
          <w:sz w:val="24"/>
          <w:szCs w:val="24"/>
        </w:rPr>
        <w:t>2 pkt 1</w:t>
      </w:r>
      <w:r w:rsidR="000D4FCB" w:rsidRPr="005812B2">
        <w:rPr>
          <w:rFonts w:ascii="Cambria" w:hAnsi="Cambria"/>
          <w:sz w:val="24"/>
          <w:szCs w:val="24"/>
        </w:rPr>
        <w:t>5</w:t>
      </w:r>
      <w:r w:rsidRPr="005812B2">
        <w:rPr>
          <w:rFonts w:ascii="Cambria" w:hAnsi="Cambria"/>
          <w:sz w:val="24"/>
          <w:szCs w:val="24"/>
        </w:rPr>
        <w:t xml:space="preserve"> ustawy z dnia 8 marca 1990r</w:t>
      </w:r>
      <w:r w:rsidR="005812B2">
        <w:rPr>
          <w:rFonts w:ascii="Cambria" w:hAnsi="Cambria"/>
          <w:sz w:val="24"/>
          <w:szCs w:val="24"/>
        </w:rPr>
        <w:t>.</w:t>
      </w:r>
      <w:r w:rsidRPr="005812B2">
        <w:rPr>
          <w:rFonts w:ascii="Cambria" w:hAnsi="Cambria"/>
          <w:sz w:val="24"/>
          <w:szCs w:val="24"/>
        </w:rPr>
        <w:t xml:space="preserve"> o samorządzie gminnym (t</w:t>
      </w:r>
      <w:r w:rsidR="005812B2">
        <w:rPr>
          <w:rFonts w:ascii="Cambria" w:hAnsi="Cambria"/>
          <w:sz w:val="24"/>
          <w:szCs w:val="24"/>
        </w:rPr>
        <w:t>.</w:t>
      </w:r>
      <w:r w:rsidRPr="005812B2">
        <w:rPr>
          <w:rFonts w:ascii="Cambria" w:hAnsi="Cambria"/>
          <w:sz w:val="24"/>
          <w:szCs w:val="24"/>
        </w:rPr>
        <w:t>j</w:t>
      </w:r>
      <w:r w:rsidR="005812B2">
        <w:rPr>
          <w:rFonts w:ascii="Cambria" w:hAnsi="Cambria"/>
          <w:sz w:val="24"/>
          <w:szCs w:val="24"/>
        </w:rPr>
        <w:t>.</w:t>
      </w:r>
      <w:r w:rsidRPr="005812B2">
        <w:rPr>
          <w:rFonts w:ascii="Cambria" w:hAnsi="Cambria"/>
          <w:sz w:val="24"/>
          <w:szCs w:val="24"/>
        </w:rPr>
        <w:t xml:space="preserve"> Dz. U. z 20</w:t>
      </w:r>
      <w:r w:rsidR="00F51A75" w:rsidRPr="005812B2">
        <w:rPr>
          <w:rFonts w:ascii="Cambria" w:hAnsi="Cambria"/>
          <w:sz w:val="24"/>
          <w:szCs w:val="24"/>
        </w:rPr>
        <w:t>24</w:t>
      </w:r>
      <w:r w:rsidRPr="005812B2">
        <w:rPr>
          <w:rFonts w:ascii="Cambria" w:hAnsi="Cambria"/>
          <w:sz w:val="24"/>
          <w:szCs w:val="24"/>
        </w:rPr>
        <w:t>r.</w:t>
      </w:r>
      <w:r w:rsidR="00F51A75" w:rsidRPr="005812B2">
        <w:rPr>
          <w:rFonts w:ascii="Cambria" w:hAnsi="Cambria"/>
          <w:sz w:val="24"/>
          <w:szCs w:val="24"/>
        </w:rPr>
        <w:t xml:space="preserve"> </w:t>
      </w:r>
      <w:r w:rsidRPr="005812B2">
        <w:rPr>
          <w:rFonts w:ascii="Cambria" w:hAnsi="Cambria"/>
          <w:sz w:val="24"/>
          <w:szCs w:val="24"/>
        </w:rPr>
        <w:t>poz.</w:t>
      </w:r>
      <w:r w:rsidR="005812B2">
        <w:rPr>
          <w:rFonts w:ascii="Cambria" w:hAnsi="Cambria"/>
          <w:sz w:val="24"/>
          <w:szCs w:val="24"/>
        </w:rPr>
        <w:t xml:space="preserve"> </w:t>
      </w:r>
      <w:r w:rsidR="00F51A75" w:rsidRPr="005812B2">
        <w:rPr>
          <w:rFonts w:ascii="Cambria" w:hAnsi="Cambria"/>
          <w:sz w:val="24"/>
          <w:szCs w:val="24"/>
        </w:rPr>
        <w:t>609</w:t>
      </w:r>
      <w:r w:rsidR="005812B2">
        <w:rPr>
          <w:rFonts w:ascii="Cambria" w:hAnsi="Cambria"/>
          <w:sz w:val="24"/>
          <w:szCs w:val="24"/>
        </w:rPr>
        <w:t xml:space="preserve"> z późn. zm.</w:t>
      </w:r>
      <w:r w:rsidRPr="005812B2">
        <w:rPr>
          <w:rFonts w:ascii="Cambria" w:hAnsi="Cambria"/>
          <w:sz w:val="24"/>
          <w:szCs w:val="24"/>
        </w:rPr>
        <w:t>)</w:t>
      </w:r>
      <w:r w:rsidR="00F51A75" w:rsidRPr="005812B2">
        <w:rPr>
          <w:rFonts w:ascii="Cambria" w:hAnsi="Cambria"/>
          <w:sz w:val="24"/>
          <w:szCs w:val="24"/>
        </w:rPr>
        <w:t xml:space="preserve"> </w:t>
      </w:r>
      <w:r w:rsidR="005812B2">
        <w:rPr>
          <w:rFonts w:ascii="Cambria" w:hAnsi="Cambria"/>
          <w:sz w:val="24"/>
          <w:szCs w:val="24"/>
        </w:rPr>
        <w:t>Rada Gminy w Imielnie uchwala</w:t>
      </w:r>
      <w:r w:rsidRPr="005812B2">
        <w:rPr>
          <w:rFonts w:ascii="Cambria" w:hAnsi="Cambria"/>
          <w:sz w:val="24"/>
          <w:szCs w:val="24"/>
        </w:rPr>
        <w:t>, co następuje:</w:t>
      </w:r>
    </w:p>
    <w:p w14:paraId="4C6ABF07" w14:textId="77777777" w:rsidR="00142CA7" w:rsidRPr="005812B2" w:rsidRDefault="00142CA7" w:rsidP="005812B2">
      <w:pPr>
        <w:pStyle w:val="Bodytext1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144E41FF" w14:textId="12896BDC" w:rsidR="00657EFA" w:rsidRPr="005812B2" w:rsidRDefault="009C6C03" w:rsidP="00142CA7">
      <w:pPr>
        <w:pStyle w:val="Bodytext1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812B2">
        <w:rPr>
          <w:rFonts w:ascii="Cambria" w:hAnsi="Cambria"/>
          <w:sz w:val="24"/>
          <w:szCs w:val="24"/>
        </w:rPr>
        <w:t>§1</w:t>
      </w:r>
      <w:r w:rsidR="00142CA7">
        <w:rPr>
          <w:rFonts w:ascii="Cambria" w:hAnsi="Cambria"/>
          <w:sz w:val="24"/>
          <w:szCs w:val="24"/>
        </w:rPr>
        <w:t xml:space="preserve">. </w:t>
      </w:r>
      <w:r w:rsidRPr="005812B2">
        <w:rPr>
          <w:rFonts w:ascii="Cambria" w:hAnsi="Cambria"/>
          <w:color w:val="auto"/>
          <w:sz w:val="24"/>
          <w:szCs w:val="24"/>
        </w:rPr>
        <w:t>W uchwale Nr X/50/07 Rady Gminy w Imielnie z dnia 16 października 2007</w:t>
      </w:r>
      <w:r w:rsidRPr="005812B2">
        <w:rPr>
          <w:rFonts w:ascii="Cambria" w:hAnsi="Cambria"/>
          <w:sz w:val="24"/>
          <w:szCs w:val="24"/>
        </w:rPr>
        <w:t>r</w:t>
      </w:r>
      <w:r w:rsidR="00142CA7">
        <w:rPr>
          <w:rFonts w:ascii="Cambria" w:hAnsi="Cambria"/>
          <w:sz w:val="24"/>
          <w:szCs w:val="24"/>
        </w:rPr>
        <w:t>.</w:t>
      </w:r>
      <w:r w:rsidRPr="005812B2">
        <w:rPr>
          <w:rFonts w:ascii="Cambria" w:hAnsi="Cambria"/>
          <w:sz w:val="24"/>
          <w:szCs w:val="24"/>
        </w:rPr>
        <w:t xml:space="preserve"> </w:t>
      </w:r>
      <w:r w:rsidR="00142CA7">
        <w:rPr>
          <w:rFonts w:ascii="Cambria" w:hAnsi="Cambria"/>
          <w:sz w:val="24"/>
          <w:szCs w:val="24"/>
        </w:rPr>
        <w:t xml:space="preserve">           </w:t>
      </w:r>
      <w:r w:rsidRPr="005812B2">
        <w:rPr>
          <w:rFonts w:ascii="Cambria" w:hAnsi="Cambria"/>
          <w:sz w:val="24"/>
          <w:szCs w:val="24"/>
        </w:rPr>
        <w:t xml:space="preserve">w sprawie przystąpienia Gminy Imielno do Stowarzyszenia </w:t>
      </w:r>
      <w:r w:rsidR="00142CA7">
        <w:rPr>
          <w:rFonts w:ascii="Cambria" w:hAnsi="Cambria"/>
          <w:sz w:val="24"/>
          <w:szCs w:val="24"/>
        </w:rPr>
        <w:t xml:space="preserve">– </w:t>
      </w:r>
      <w:r w:rsidRPr="005812B2">
        <w:rPr>
          <w:rFonts w:ascii="Cambria" w:hAnsi="Cambria"/>
          <w:sz w:val="24"/>
          <w:szCs w:val="24"/>
        </w:rPr>
        <w:t>Lokalna Grupa Działania pn. „Ziemia Jędrzejowska</w:t>
      </w:r>
      <w:r w:rsidR="00142CA7">
        <w:rPr>
          <w:rFonts w:ascii="Cambria" w:hAnsi="Cambria"/>
          <w:sz w:val="24"/>
          <w:szCs w:val="24"/>
        </w:rPr>
        <w:t xml:space="preserve"> – </w:t>
      </w:r>
      <w:r w:rsidRPr="005812B2">
        <w:rPr>
          <w:rFonts w:ascii="Cambria" w:hAnsi="Cambria"/>
          <w:sz w:val="24"/>
          <w:szCs w:val="24"/>
        </w:rPr>
        <w:t xml:space="preserve">GRYF”, </w:t>
      </w:r>
      <w:r w:rsidR="00657EFA" w:rsidRPr="005812B2">
        <w:rPr>
          <w:rFonts w:ascii="Cambria" w:hAnsi="Cambria"/>
          <w:sz w:val="24"/>
          <w:szCs w:val="24"/>
        </w:rPr>
        <w:t xml:space="preserve">zmienionej Uchwałą Nr VIII.49.2015 Rady Gminy </w:t>
      </w:r>
      <w:r w:rsidR="00142CA7">
        <w:rPr>
          <w:rFonts w:ascii="Cambria" w:hAnsi="Cambria"/>
          <w:sz w:val="24"/>
          <w:szCs w:val="24"/>
        </w:rPr>
        <w:t xml:space="preserve">  </w:t>
      </w:r>
      <w:r w:rsidR="00657EFA" w:rsidRPr="005812B2">
        <w:rPr>
          <w:rFonts w:ascii="Cambria" w:hAnsi="Cambria"/>
          <w:sz w:val="24"/>
          <w:szCs w:val="24"/>
        </w:rPr>
        <w:t>w Imielnie z dnia 11 września 2015r</w:t>
      </w:r>
      <w:r w:rsidR="00142CA7">
        <w:rPr>
          <w:rFonts w:ascii="Cambria" w:hAnsi="Cambria"/>
          <w:sz w:val="24"/>
          <w:szCs w:val="24"/>
        </w:rPr>
        <w:t>.</w:t>
      </w:r>
      <w:r w:rsidR="00657EFA" w:rsidRPr="005812B2">
        <w:rPr>
          <w:rFonts w:ascii="Cambria" w:hAnsi="Cambria"/>
          <w:sz w:val="24"/>
          <w:szCs w:val="24"/>
        </w:rPr>
        <w:t xml:space="preserve"> zmieniając</w:t>
      </w:r>
      <w:r w:rsidR="00971673" w:rsidRPr="005812B2">
        <w:rPr>
          <w:rFonts w:ascii="Cambria" w:hAnsi="Cambria"/>
          <w:sz w:val="24"/>
          <w:szCs w:val="24"/>
        </w:rPr>
        <w:t>ą</w:t>
      </w:r>
      <w:r w:rsidR="00657EFA" w:rsidRPr="005812B2">
        <w:rPr>
          <w:rFonts w:ascii="Cambria" w:hAnsi="Cambria"/>
          <w:sz w:val="24"/>
          <w:szCs w:val="24"/>
        </w:rPr>
        <w:t xml:space="preserve"> uchwałę w sprawie przystąpienia G</w:t>
      </w:r>
      <w:r w:rsidR="00142CA7">
        <w:rPr>
          <w:rFonts w:ascii="Cambria" w:hAnsi="Cambria"/>
          <w:sz w:val="24"/>
          <w:szCs w:val="24"/>
        </w:rPr>
        <w:t xml:space="preserve">miny Imielno do Stowarzyszenia – </w:t>
      </w:r>
      <w:r w:rsidR="00657EFA" w:rsidRPr="005812B2">
        <w:rPr>
          <w:rFonts w:ascii="Cambria" w:hAnsi="Cambria"/>
          <w:sz w:val="24"/>
          <w:szCs w:val="24"/>
        </w:rPr>
        <w:t>Lokalna Grupa Działania pn.</w:t>
      </w:r>
      <w:r w:rsidR="00142CA7">
        <w:rPr>
          <w:rFonts w:ascii="Cambria" w:hAnsi="Cambria"/>
          <w:sz w:val="24"/>
          <w:szCs w:val="24"/>
        </w:rPr>
        <w:t xml:space="preserve"> </w:t>
      </w:r>
      <w:r w:rsidR="00657EFA" w:rsidRPr="005812B2">
        <w:rPr>
          <w:rFonts w:ascii="Cambria" w:hAnsi="Cambria"/>
          <w:sz w:val="24"/>
          <w:szCs w:val="24"/>
        </w:rPr>
        <w:t>"Ziemia Jędrzejowska</w:t>
      </w:r>
      <w:r w:rsidR="00142CA7">
        <w:rPr>
          <w:rFonts w:ascii="Cambria" w:hAnsi="Cambria"/>
          <w:sz w:val="24"/>
          <w:szCs w:val="24"/>
        </w:rPr>
        <w:t xml:space="preserve"> – </w:t>
      </w:r>
      <w:r w:rsidR="00657EFA" w:rsidRPr="005812B2">
        <w:rPr>
          <w:rFonts w:ascii="Cambria" w:hAnsi="Cambria"/>
          <w:sz w:val="24"/>
          <w:szCs w:val="24"/>
        </w:rPr>
        <w:t>GRYF"</w:t>
      </w:r>
      <w:r w:rsidR="00DD415B" w:rsidRPr="005812B2">
        <w:rPr>
          <w:rFonts w:ascii="Cambria" w:hAnsi="Cambria"/>
          <w:sz w:val="24"/>
          <w:szCs w:val="24"/>
        </w:rPr>
        <w:t xml:space="preserve"> wprowadza się następujące zmiany:</w:t>
      </w:r>
    </w:p>
    <w:p w14:paraId="4AF33DF5" w14:textId="77777777" w:rsidR="00142CA7" w:rsidRDefault="00DD415B" w:rsidP="00142CA7">
      <w:pPr>
        <w:pStyle w:val="Bodytext10"/>
        <w:numPr>
          <w:ilvl w:val="0"/>
          <w:numId w:val="1"/>
        </w:numPr>
        <w:spacing w:after="22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5812B2">
        <w:rPr>
          <w:rFonts w:ascii="Cambria" w:hAnsi="Cambria"/>
          <w:sz w:val="24"/>
          <w:szCs w:val="24"/>
        </w:rPr>
        <w:t>W § 1 ust.</w:t>
      </w:r>
      <w:r w:rsidR="00971673" w:rsidRPr="005812B2">
        <w:rPr>
          <w:rFonts w:ascii="Cambria" w:hAnsi="Cambria"/>
          <w:sz w:val="24"/>
          <w:szCs w:val="24"/>
        </w:rPr>
        <w:t xml:space="preserve"> </w:t>
      </w:r>
      <w:r w:rsidRPr="005812B2">
        <w:rPr>
          <w:rFonts w:ascii="Cambria" w:hAnsi="Cambria"/>
          <w:sz w:val="24"/>
          <w:szCs w:val="24"/>
        </w:rPr>
        <w:t>2 otrzymuje brzmienie:</w:t>
      </w:r>
    </w:p>
    <w:p w14:paraId="5C5494E0" w14:textId="2763A0E0" w:rsidR="00DA71F9" w:rsidRPr="00142CA7" w:rsidRDefault="00DD415B" w:rsidP="00142CA7">
      <w:pPr>
        <w:pStyle w:val="Bodytext10"/>
        <w:spacing w:after="220" w:line="276" w:lineRule="auto"/>
        <w:ind w:left="66"/>
        <w:jc w:val="both"/>
        <w:rPr>
          <w:rFonts w:ascii="Cambria" w:hAnsi="Cambria"/>
          <w:sz w:val="24"/>
          <w:szCs w:val="24"/>
        </w:rPr>
      </w:pPr>
      <w:r w:rsidRPr="00142CA7">
        <w:rPr>
          <w:rFonts w:ascii="Cambria" w:hAnsi="Cambria"/>
          <w:sz w:val="24"/>
          <w:szCs w:val="24"/>
        </w:rPr>
        <w:t xml:space="preserve">„2. Udziela pełnomocnictwa Panu </w:t>
      </w:r>
      <w:r w:rsidR="00F51A75" w:rsidRPr="00142CA7">
        <w:rPr>
          <w:rFonts w:ascii="Cambria" w:hAnsi="Cambria"/>
          <w:sz w:val="24"/>
          <w:szCs w:val="24"/>
        </w:rPr>
        <w:t>Michałowi Sobczyk</w:t>
      </w:r>
      <w:r w:rsidR="00142CA7">
        <w:rPr>
          <w:rFonts w:ascii="Cambria" w:hAnsi="Cambria"/>
          <w:sz w:val="24"/>
          <w:szCs w:val="24"/>
        </w:rPr>
        <w:t xml:space="preserve"> – </w:t>
      </w:r>
      <w:r w:rsidRPr="00142CA7">
        <w:rPr>
          <w:rFonts w:ascii="Cambria" w:hAnsi="Cambria"/>
          <w:sz w:val="24"/>
          <w:szCs w:val="24"/>
        </w:rPr>
        <w:t xml:space="preserve">Wójtowi Gminy Imielno </w:t>
      </w:r>
      <w:r w:rsidR="00142CA7">
        <w:rPr>
          <w:rFonts w:ascii="Cambria" w:hAnsi="Cambria"/>
          <w:sz w:val="24"/>
          <w:szCs w:val="24"/>
        </w:rPr>
        <w:t xml:space="preserve">             </w:t>
      </w:r>
      <w:r w:rsidRPr="00142CA7">
        <w:rPr>
          <w:rFonts w:ascii="Cambria" w:hAnsi="Cambria"/>
          <w:sz w:val="24"/>
          <w:szCs w:val="24"/>
        </w:rPr>
        <w:t>do reprezentowania Gminy Imielno w Stowarzyszeniu — Lokalna Grupa Działania pn. „Ziemia Jędrzejo</w:t>
      </w:r>
      <w:r w:rsidR="00142CA7">
        <w:rPr>
          <w:rFonts w:ascii="Cambria" w:hAnsi="Cambria"/>
          <w:sz w:val="24"/>
          <w:szCs w:val="24"/>
        </w:rPr>
        <w:t xml:space="preserve">wska – </w:t>
      </w:r>
      <w:r w:rsidRPr="00142CA7">
        <w:rPr>
          <w:rFonts w:ascii="Cambria" w:hAnsi="Cambria"/>
          <w:sz w:val="24"/>
          <w:szCs w:val="24"/>
        </w:rPr>
        <w:t>GRYF”."</w:t>
      </w:r>
    </w:p>
    <w:p w14:paraId="3D34E37C" w14:textId="3466E59E" w:rsidR="00DA71F9" w:rsidRPr="005812B2" w:rsidRDefault="009C6C03" w:rsidP="00142CA7">
      <w:pPr>
        <w:pStyle w:val="Bodytext10"/>
        <w:spacing w:after="220" w:line="259" w:lineRule="auto"/>
        <w:jc w:val="both"/>
        <w:rPr>
          <w:rFonts w:ascii="Cambria" w:hAnsi="Cambria"/>
          <w:sz w:val="24"/>
          <w:szCs w:val="24"/>
        </w:rPr>
      </w:pPr>
      <w:r w:rsidRPr="005812B2">
        <w:rPr>
          <w:rFonts w:ascii="Cambria" w:hAnsi="Cambria"/>
          <w:sz w:val="24"/>
          <w:szCs w:val="24"/>
        </w:rPr>
        <w:t>§2</w:t>
      </w:r>
      <w:r w:rsidR="00142CA7">
        <w:rPr>
          <w:rFonts w:ascii="Cambria" w:hAnsi="Cambria"/>
          <w:sz w:val="24"/>
          <w:szCs w:val="24"/>
        </w:rPr>
        <w:t xml:space="preserve">. </w:t>
      </w:r>
      <w:r w:rsidRPr="005812B2">
        <w:rPr>
          <w:rFonts w:ascii="Cambria" w:hAnsi="Cambria"/>
          <w:sz w:val="24"/>
          <w:szCs w:val="24"/>
        </w:rPr>
        <w:t>Wykonanie uchwały powierza się Wójtowi Gminy Imielno.</w:t>
      </w:r>
    </w:p>
    <w:p w14:paraId="179DA08B" w14:textId="5831C57F" w:rsidR="00DA71F9" w:rsidRPr="005812B2" w:rsidRDefault="009C6C03" w:rsidP="00142CA7">
      <w:pPr>
        <w:pStyle w:val="Bodytext10"/>
        <w:spacing w:line="240" w:lineRule="auto"/>
        <w:jc w:val="both"/>
        <w:rPr>
          <w:rFonts w:ascii="Cambria" w:hAnsi="Cambria"/>
          <w:sz w:val="24"/>
          <w:szCs w:val="24"/>
        </w:rPr>
      </w:pPr>
      <w:r w:rsidRPr="005812B2">
        <w:rPr>
          <w:rFonts w:ascii="Cambria" w:hAnsi="Cambria"/>
          <w:sz w:val="24"/>
          <w:szCs w:val="24"/>
        </w:rPr>
        <w:t>§3</w:t>
      </w:r>
      <w:r w:rsidR="00142CA7">
        <w:rPr>
          <w:rFonts w:ascii="Cambria" w:hAnsi="Cambria"/>
          <w:sz w:val="24"/>
          <w:szCs w:val="24"/>
        </w:rPr>
        <w:t xml:space="preserve">. </w:t>
      </w:r>
      <w:bookmarkStart w:id="0" w:name="_GoBack"/>
      <w:bookmarkEnd w:id="0"/>
      <w:r w:rsidRPr="005812B2">
        <w:rPr>
          <w:rFonts w:ascii="Cambria" w:hAnsi="Cambria"/>
          <w:sz w:val="24"/>
          <w:szCs w:val="24"/>
        </w:rPr>
        <w:t>Uchwała wchodzi w życie z dniem podjęcia.</w:t>
      </w:r>
    </w:p>
    <w:p w14:paraId="4D063B6D" w14:textId="77777777" w:rsidR="00705EC9" w:rsidRPr="005812B2" w:rsidRDefault="00705EC9" w:rsidP="00014C9E">
      <w:pPr>
        <w:pStyle w:val="Bodytext20"/>
        <w:spacing w:after="260" w:line="547" w:lineRule="auto"/>
        <w:jc w:val="both"/>
        <w:rPr>
          <w:rFonts w:ascii="Cambria" w:hAnsi="Cambria"/>
          <w:sz w:val="24"/>
          <w:szCs w:val="24"/>
        </w:rPr>
      </w:pPr>
    </w:p>
    <w:sectPr w:rsidR="00705EC9" w:rsidRPr="005812B2">
      <w:pgSz w:w="11900" w:h="16840"/>
      <w:pgMar w:top="1340" w:right="1717" w:bottom="1340" w:left="1479" w:header="912" w:footer="9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BE965" w14:textId="77777777" w:rsidR="00942FD2" w:rsidRDefault="00942FD2">
      <w:r>
        <w:separator/>
      </w:r>
    </w:p>
  </w:endnote>
  <w:endnote w:type="continuationSeparator" w:id="0">
    <w:p w14:paraId="544A56EE" w14:textId="77777777" w:rsidR="00942FD2" w:rsidRDefault="0094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FC900" w14:textId="77777777" w:rsidR="00942FD2" w:rsidRDefault="00942FD2"/>
  </w:footnote>
  <w:footnote w:type="continuationSeparator" w:id="0">
    <w:p w14:paraId="7271B3F8" w14:textId="77777777" w:rsidR="00942FD2" w:rsidRDefault="00942F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31B6"/>
    <w:multiLevelType w:val="hybridMultilevel"/>
    <w:tmpl w:val="D764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F9"/>
    <w:rsid w:val="00006D7E"/>
    <w:rsid w:val="00014C9E"/>
    <w:rsid w:val="000A340F"/>
    <w:rsid w:val="000D4FCB"/>
    <w:rsid w:val="00142CA7"/>
    <w:rsid w:val="00185E82"/>
    <w:rsid w:val="002F7ABC"/>
    <w:rsid w:val="005812B2"/>
    <w:rsid w:val="00657EFA"/>
    <w:rsid w:val="006C2CBE"/>
    <w:rsid w:val="00705EC9"/>
    <w:rsid w:val="00942FD2"/>
    <w:rsid w:val="00971673"/>
    <w:rsid w:val="009C6C03"/>
    <w:rsid w:val="00A44D22"/>
    <w:rsid w:val="00AC2554"/>
    <w:rsid w:val="00BA3643"/>
    <w:rsid w:val="00C2169A"/>
    <w:rsid w:val="00CC1580"/>
    <w:rsid w:val="00DA71F9"/>
    <w:rsid w:val="00DD415B"/>
    <w:rsid w:val="00F5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BB72"/>
  <w15:docId w15:val="{3A02AA3D-4BA0-48E5-AA19-417AD757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A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color w:val="D06E83"/>
      <w:sz w:val="30"/>
      <w:szCs w:val="30"/>
      <w:u w:val="none"/>
      <w:shd w:val="clear" w:color="auto" w:fill="auto"/>
    </w:rPr>
  </w:style>
  <w:style w:type="character" w:customStyle="1" w:styleId="Picturecaption1">
    <w:name w:val="Picture caption|1_"/>
    <w:basedOn w:val="Domylnaczcionkaakapitu"/>
    <w:link w:val="Picturecaption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D06E83"/>
      <w:u w:val="none"/>
      <w:shd w:val="clear" w:color="auto" w:fill="auto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06E83"/>
      <w:sz w:val="17"/>
      <w:szCs w:val="17"/>
      <w:u w:val="none"/>
      <w:shd w:val="clear" w:color="auto" w:fill="auto"/>
    </w:rPr>
  </w:style>
  <w:style w:type="paragraph" w:customStyle="1" w:styleId="Bodytext10">
    <w:name w:val="Body text|1"/>
    <w:basedOn w:val="Normalny"/>
    <w:link w:val="Bodytext1"/>
    <w:pPr>
      <w:spacing w:after="280" w:line="254" w:lineRule="auto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|2"/>
    <w:basedOn w:val="Normalny"/>
    <w:link w:val="Bodytext2"/>
    <w:pPr>
      <w:spacing w:after="130" w:line="367" w:lineRule="auto"/>
      <w:jc w:val="center"/>
    </w:pPr>
    <w:rPr>
      <w:color w:val="D06E83"/>
      <w:sz w:val="30"/>
      <w:szCs w:val="30"/>
    </w:rPr>
  </w:style>
  <w:style w:type="paragraph" w:customStyle="1" w:styleId="Picturecaption10">
    <w:name w:val="Picture caption|1"/>
    <w:basedOn w:val="Normalny"/>
    <w:link w:val="Picturecaption1"/>
    <w:pPr>
      <w:jc w:val="center"/>
    </w:pPr>
    <w:rPr>
      <w:rFonts w:ascii="Courier New" w:eastAsia="Courier New" w:hAnsi="Courier New" w:cs="Courier New"/>
      <w:color w:val="D06E83"/>
    </w:rPr>
  </w:style>
  <w:style w:type="paragraph" w:customStyle="1" w:styleId="Bodytext30">
    <w:name w:val="Body text|3"/>
    <w:basedOn w:val="Normalny"/>
    <w:link w:val="Bodytext3"/>
    <w:pPr>
      <w:spacing w:after="920"/>
      <w:ind w:left="1660"/>
    </w:pPr>
    <w:rPr>
      <w:rFonts w:ascii="Arial" w:eastAsia="Arial" w:hAnsi="Arial" w:cs="Arial"/>
      <w:color w:val="D06E83"/>
      <w:sz w:val="17"/>
      <w:szCs w:val="17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A7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UCHWAŁA.docx</vt:lpstr>
    </vt:vector>
  </TitlesOfParts>
  <Company>Kodak Alaris Inc.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UCHWAŁA.docx</dc:title>
  <dc:subject/>
  <dc:creator/>
  <cp:keywords/>
  <cp:lastModifiedBy>Urszula</cp:lastModifiedBy>
  <cp:revision>16</cp:revision>
  <dcterms:created xsi:type="dcterms:W3CDTF">2024-05-09T10:35:00Z</dcterms:created>
  <dcterms:modified xsi:type="dcterms:W3CDTF">2024-06-18T11:12:00Z</dcterms:modified>
</cp:coreProperties>
</file>